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56" w:rsidRPr="00220208" w:rsidRDefault="00837B56" w:rsidP="00837B56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  <w:r w:rsidRPr="00220208">
        <w:rPr>
          <w:rFonts w:ascii="Comic Sans MS" w:hAnsi="Comic Sans MS"/>
          <w:b/>
          <w:bCs/>
          <w:sz w:val="36"/>
          <w:szCs w:val="36"/>
          <w:u w:val="single"/>
        </w:rPr>
        <w:t>Bolo de casca de banana</w:t>
      </w:r>
    </w:p>
    <w:p w:rsidR="00837B56" w:rsidRPr="00B74ECF" w:rsidRDefault="00837B56" w:rsidP="00B27072">
      <w:pPr>
        <w:jc w:val="right"/>
        <w:rPr>
          <w:color w:val="002060"/>
        </w:rPr>
      </w:pPr>
    </w:p>
    <w:p w:rsidR="00837B56" w:rsidRPr="00B74ECF" w:rsidRDefault="00B27072" w:rsidP="00837B56">
      <w:pPr>
        <w:pStyle w:val="PargrafodaLista"/>
        <w:numPr>
          <w:ilvl w:val="0"/>
          <w:numId w:val="1"/>
        </w:numPr>
        <w:rPr>
          <w:rFonts w:ascii="Comic Sans MS" w:hAnsi="Comic Sans MS"/>
          <w:color w:val="002060"/>
          <w:sz w:val="28"/>
          <w:szCs w:val="28"/>
        </w:rPr>
      </w:pPr>
      <w:r w:rsidRPr="00B74ECF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202565</wp:posOffset>
            </wp:positionV>
            <wp:extent cx="1674495" cy="962025"/>
            <wp:effectExtent l="190500" t="190500" r="401955" b="409575"/>
            <wp:wrapTight wrapText="bothSides">
              <wp:wrapPolygon edited="0">
                <wp:start x="737" y="-4277"/>
                <wp:lineTo x="-2457" y="-3422"/>
                <wp:lineTo x="-2457" y="24380"/>
                <wp:lineTo x="1229" y="29513"/>
                <wp:lineTo x="1474" y="30368"/>
                <wp:lineTo x="22608" y="30368"/>
                <wp:lineTo x="22853" y="29513"/>
                <wp:lineTo x="26294" y="24380"/>
                <wp:lineTo x="26539" y="3422"/>
                <wp:lineTo x="23590" y="-2994"/>
                <wp:lineTo x="23345" y="-4277"/>
                <wp:lineTo x="737" y="-4277"/>
              </wp:wrapPolygon>
            </wp:wrapTight>
            <wp:docPr id="1" name="Imagem 1" descr="Uma imagem com mesa, chávena, sentado, banan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96202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56" w:rsidRPr="00B74ECF">
        <w:rPr>
          <w:rFonts w:ascii="Comic Sans MS" w:hAnsi="Comic Sans MS"/>
          <w:color w:val="002060"/>
          <w:sz w:val="28"/>
          <w:szCs w:val="28"/>
        </w:rPr>
        <w:t>A casca da banana é duas vezes mais rica em potássio do que a fruta</w:t>
      </w:r>
      <w:r w:rsidRPr="00B74ECF">
        <w:rPr>
          <w:rFonts w:ascii="Comic Sans MS" w:hAnsi="Comic Sans MS"/>
          <w:color w:val="002060"/>
          <w:sz w:val="28"/>
          <w:szCs w:val="28"/>
        </w:rPr>
        <w:t>, sendo assim podemos aproveitar a sua casca para vários usos, nomeadamente receitas que são super nutritivas e nos ajudam a aproveitar tudo que há de bom nesta fruta tão boa.</w:t>
      </w:r>
    </w:p>
    <w:p w:rsidR="00220208" w:rsidRDefault="00220208" w:rsidP="00B27072">
      <w:pPr>
        <w:pStyle w:val="PargrafodaLista"/>
        <w:rPr>
          <w:sz w:val="24"/>
          <w:szCs w:val="24"/>
        </w:rPr>
      </w:pPr>
    </w:p>
    <w:p w:rsidR="00F00FA8" w:rsidRPr="00B74ECF" w:rsidRDefault="00F00FA8" w:rsidP="00F00FA8">
      <w:pPr>
        <w:rPr>
          <w:rFonts w:ascii="Comic Sans MS" w:hAnsi="Comic Sans MS"/>
          <w:color w:val="002060"/>
          <w:sz w:val="24"/>
          <w:szCs w:val="24"/>
        </w:rPr>
      </w:pPr>
    </w:p>
    <w:p w:rsidR="00F00FA8" w:rsidRPr="00B74ECF" w:rsidRDefault="00F00FA8" w:rsidP="00B74EC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70C0"/>
          <w:sz w:val="36"/>
          <w:szCs w:val="36"/>
          <w:lang w:eastAsia="pt-PT"/>
        </w:rPr>
      </w:pPr>
      <w:r w:rsidRPr="00B74ECF">
        <w:rPr>
          <w:rFonts w:ascii="Comic Sans MS" w:eastAsia="Times New Roman" w:hAnsi="Comic Sans MS" w:cs="Times New Roman"/>
          <w:b/>
          <w:bCs/>
          <w:color w:val="0070C0"/>
          <w:sz w:val="36"/>
          <w:szCs w:val="36"/>
          <w:lang w:eastAsia="pt-PT"/>
        </w:rPr>
        <w:t>Ingredientes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Pr="00B74ECF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4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bananas maduras com cascas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1 xícara de chá de açúcar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1 xícara de chá de leite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½ xícara de chá de óleo</w:t>
      </w:r>
    </w:p>
    <w:p w:rsidR="00B74ECF" w:rsidRPr="00B74ECF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2 xícaras de chá de farinha de trigo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Pr="00B74ECF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4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ovos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1 colher de sopa de fermento em pó</w:t>
      </w:r>
      <w:r w:rsidRPr="00B74ECF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e de bicarbonato</w:t>
      </w:r>
    </w:p>
    <w:p w:rsidR="00F00FA8" w:rsidRPr="00F00FA8" w:rsidRDefault="00B74ECF" w:rsidP="00B74EC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 xml:space="preserve">        </w:t>
      </w:r>
      <w:r w:rsidR="00F00FA8" w:rsidRPr="00F00FA8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pt-PT"/>
        </w:rPr>
        <w:t>1 colher de sopa de canela em pó</w:t>
      </w:r>
    </w:p>
    <w:p w:rsidR="00F00FA8" w:rsidRPr="00B74ECF" w:rsidRDefault="00F00FA8" w:rsidP="00F00FA8">
      <w:pPr>
        <w:rPr>
          <w:rFonts w:ascii="Chiller" w:hAnsi="Chiller"/>
          <w:sz w:val="28"/>
          <w:szCs w:val="28"/>
        </w:rPr>
      </w:pPr>
    </w:p>
    <w:p w:rsidR="00220208" w:rsidRPr="00B74ECF" w:rsidRDefault="00F00FA8" w:rsidP="00B74ECF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70C0"/>
          <w:sz w:val="36"/>
          <w:szCs w:val="36"/>
          <w:lang w:eastAsia="pt-PT"/>
        </w:rPr>
      </w:pPr>
      <w:r w:rsidRPr="00B74ECF">
        <w:rPr>
          <w:rFonts w:ascii="Comic Sans MS" w:eastAsia="Times New Roman" w:hAnsi="Comic Sans MS" w:cs="Times New Roman"/>
          <w:b/>
          <w:bCs/>
          <w:color w:val="0070C0"/>
          <w:sz w:val="36"/>
          <w:szCs w:val="36"/>
          <w:lang w:eastAsia="pt-PT"/>
        </w:rPr>
        <w:t>Modo de Preparo</w:t>
      </w:r>
    </w:p>
    <w:p w:rsidR="00220208" w:rsidRPr="00B74ECF" w:rsidRDefault="00220208" w:rsidP="00220208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pt-PT"/>
        </w:rPr>
      </w:pPr>
    </w:p>
    <w:p w:rsidR="00F00FA8" w:rsidRPr="00B74ECF" w:rsidRDefault="00F00FA8" w:rsidP="00220208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pt-PT"/>
        </w:rPr>
      </w:pPr>
      <w:r w:rsidRPr="00B74ECF"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  <w:t>Bater no liquidificador as bananas, o leite, o açúcar, os ovos e o óleo. Posteriormente coar.</w:t>
      </w:r>
    </w:p>
    <w:p w:rsidR="00220208" w:rsidRPr="00B74ECF" w:rsidRDefault="00A93EC2" w:rsidP="00220208">
      <w:pPr>
        <w:pStyle w:val="PargrafodaLista"/>
        <w:numPr>
          <w:ilvl w:val="0"/>
          <w:numId w:val="3"/>
        </w:numPr>
        <w:rPr>
          <w:rFonts w:ascii="Comic Sans MS" w:hAnsi="Comic Sans MS"/>
          <w:color w:val="00206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1800225</wp:posOffset>
            </wp:positionH>
            <wp:positionV relativeFrom="paragraph">
              <wp:posOffset>803275</wp:posOffset>
            </wp:positionV>
            <wp:extent cx="2332990" cy="1997075"/>
            <wp:effectExtent l="76200" t="76200" r="124460" b="136525"/>
            <wp:wrapTight wrapText="bothSides">
              <wp:wrapPolygon edited="0">
                <wp:start x="-353" y="-824"/>
                <wp:lineTo x="-705" y="-618"/>
                <wp:lineTo x="-705" y="22046"/>
                <wp:lineTo x="-353" y="22871"/>
                <wp:lineTo x="22223" y="22871"/>
                <wp:lineTo x="22576" y="22459"/>
                <wp:lineTo x="22576" y="2679"/>
                <wp:lineTo x="22223" y="-412"/>
                <wp:lineTo x="22223" y="-824"/>
                <wp:lineTo x="-353" y="-824"/>
              </wp:wrapPolygon>
            </wp:wrapTight>
            <wp:docPr id="4" name="Imagem 4" descr="Uma imagem com dónute, donut, alimentação, pra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o de casca banana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8" b="12229"/>
                    <a:stretch/>
                  </pic:blipFill>
                  <pic:spPr bwMode="auto">
                    <a:xfrm>
                      <a:off x="0" y="0"/>
                      <a:ext cx="2332990" cy="19970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FA8" w:rsidRPr="00B74ECF">
        <w:rPr>
          <w:rFonts w:ascii="Comic Sans MS" w:eastAsia="Times New Roman" w:hAnsi="Comic Sans MS" w:cs="Times New Roman"/>
          <w:color w:val="002060"/>
          <w:sz w:val="28"/>
          <w:szCs w:val="28"/>
          <w:lang w:eastAsia="pt-PT"/>
        </w:rPr>
        <w:t>Numa bacia reserve a farinha, a canela, o bicarbonato, o fermento em pó e depois o líquido já coado. Misture bem e leve ao forno</w:t>
      </w:r>
      <w:r w:rsidR="00220208" w:rsidRPr="00B74ECF">
        <w:rPr>
          <w:rFonts w:ascii="Comic Sans MS" w:hAnsi="Comic Sans MS"/>
          <w:color w:val="002060"/>
          <w:sz w:val="28"/>
          <w:szCs w:val="28"/>
        </w:rPr>
        <w:t xml:space="preserve"> médio por 30 a 35 minutos.</w:t>
      </w:r>
    </w:p>
    <w:p w:rsidR="00F00FA8" w:rsidRPr="00F00FA8" w:rsidRDefault="00F00FA8" w:rsidP="0022020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lang w:eastAsia="pt-PT"/>
        </w:rPr>
      </w:pPr>
    </w:p>
    <w:p w:rsidR="00F00FA8" w:rsidRPr="00B74ECF" w:rsidRDefault="00A93EC2" w:rsidP="00F00FA8">
      <w:r>
        <w:rPr>
          <w:rFonts w:ascii="Muli" w:hAnsi="Muli"/>
          <w:noProof/>
          <w:color w:val="464646"/>
          <w:shd w:val="clear" w:color="auto" w:fill="EFEFE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5295265</wp:posOffset>
            </wp:positionH>
            <wp:positionV relativeFrom="paragraph">
              <wp:posOffset>9525</wp:posOffset>
            </wp:positionV>
            <wp:extent cx="1019175" cy="960755"/>
            <wp:effectExtent l="0" t="0" r="9525" b="0"/>
            <wp:wrapTight wrapText="bothSides">
              <wp:wrapPolygon edited="0">
                <wp:start x="0" y="0"/>
                <wp:lineTo x="0" y="20986"/>
                <wp:lineTo x="21398" y="20986"/>
                <wp:lineTo x="21398" y="0"/>
                <wp:lineTo x="0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fer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C87" w:rsidRPr="00837B56" w:rsidRDefault="001C6C87">
      <w:pPr>
        <w:rPr>
          <w:sz w:val="24"/>
          <w:szCs w:val="24"/>
        </w:rPr>
      </w:pPr>
    </w:p>
    <w:p w:rsidR="00F00FA8" w:rsidRPr="00F00FA8" w:rsidRDefault="00F00FA8" w:rsidP="00F00FA8">
      <w:pPr>
        <w:rPr>
          <w:rFonts w:ascii="Muli" w:hAnsi="Muli"/>
          <w:color w:val="464646"/>
          <w:shd w:val="clear" w:color="auto" w:fill="EFEFEF"/>
        </w:rPr>
      </w:pPr>
    </w:p>
    <w:p w:rsidR="00F00FA8" w:rsidRPr="00F00FA8" w:rsidRDefault="00F00FA8" w:rsidP="00F00FA8">
      <w:pPr>
        <w:rPr>
          <w:rFonts w:ascii="Muli" w:hAnsi="Muli"/>
          <w:color w:val="464646"/>
          <w:shd w:val="clear" w:color="auto" w:fill="EFEFEF"/>
        </w:rPr>
      </w:pPr>
    </w:p>
    <w:p w:rsidR="00220208" w:rsidRDefault="00B74ECF" w:rsidP="00B74ECF">
      <w:pPr>
        <w:jc w:val="right"/>
        <w:rPr>
          <w:rFonts w:ascii="Muli" w:hAnsi="Muli"/>
          <w:color w:val="464646"/>
          <w:shd w:val="clear" w:color="auto" w:fill="EFEFEF"/>
        </w:rPr>
      </w:pPr>
      <w:r>
        <w:rPr>
          <w:rFonts w:ascii="Muli" w:hAnsi="Muli"/>
          <w:noProof/>
          <w:color w:val="4646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216535</wp:posOffset>
                </wp:positionV>
                <wp:extent cx="1943100" cy="37147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ECF" w:rsidRPr="00B74ECF" w:rsidRDefault="00B74ECF" w:rsidP="00B74E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4EC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Rúben Marques 6ºB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" o:spid="_x0000_s1026" style="position:absolute;left:0;text-align:left;margin-left:396.75pt;margin-top:17.05pt;width:153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" filled="f" stroked="f" strokeweight="1pt">
                <v:textbox>
                  <w:txbxContent>
                    <w:p w:rsidR="00B74ECF" w:rsidRPr="00B74ECF" w:rsidRDefault="00B74ECF" w:rsidP="00B74E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74EC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Rúben Marques 6ºB</w:t>
                      </w:r>
                    </w:p>
                  </w:txbxContent>
                </v:textbox>
              </v:rect>
            </w:pict>
          </mc:Fallback>
        </mc:AlternateContent>
      </w:r>
    </w:p>
    <w:p w:rsidR="00B74ECF" w:rsidRPr="001C6C87" w:rsidRDefault="00B74ECF" w:rsidP="00B74ECF">
      <w:pPr>
        <w:jc w:val="right"/>
        <w:rPr>
          <w:rFonts w:ascii="Muli" w:hAnsi="Muli"/>
          <w:color w:val="464646"/>
          <w:shd w:val="clear" w:color="auto" w:fill="EFEFEF"/>
        </w:rPr>
      </w:pPr>
    </w:p>
    <w:sectPr w:rsidR="00B74ECF" w:rsidRPr="001C6C87" w:rsidSect="00B74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C30"/>
      </v:shape>
    </w:pict>
  </w:numPicBullet>
  <w:abstractNum w:abstractNumId="0" w15:restartNumberingAfterBreak="0">
    <w:nsid w:val="0BD176B4"/>
    <w:multiLevelType w:val="multilevel"/>
    <w:tmpl w:val="2DD2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4AC"/>
    <w:multiLevelType w:val="multilevel"/>
    <w:tmpl w:val="72B6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iller" w:eastAsia="Times New Roman" w:hAnsi="Chiller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802E5"/>
    <w:multiLevelType w:val="hybridMultilevel"/>
    <w:tmpl w:val="2E7A8980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F7C9F"/>
    <w:multiLevelType w:val="hybridMultilevel"/>
    <w:tmpl w:val="4CFCC2F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87"/>
    <w:rsid w:val="001C6C87"/>
    <w:rsid w:val="00220208"/>
    <w:rsid w:val="00837B56"/>
    <w:rsid w:val="00A93EC2"/>
    <w:rsid w:val="00B27072"/>
    <w:rsid w:val="00B509BF"/>
    <w:rsid w:val="00B74ECF"/>
    <w:rsid w:val="00D70674"/>
    <w:rsid w:val="00F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3AE2B8-6CF2-482F-AACF-CA4D733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F0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1C6C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7B5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F00FA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C585-E0A7-4F79-AB7B-A6A3FA1D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Marques</dc:creator>
  <cp:keywords/>
  <dc:description/>
  <cp:lastModifiedBy>Idália Miranda</cp:lastModifiedBy>
  <cp:revision>2</cp:revision>
  <dcterms:created xsi:type="dcterms:W3CDTF">2020-11-02T16:48:00Z</dcterms:created>
  <dcterms:modified xsi:type="dcterms:W3CDTF">2020-11-02T16:48:00Z</dcterms:modified>
</cp:coreProperties>
</file>